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A90" w:rsidRDefault="004E7A5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5896684</wp:posOffset>
            </wp:positionH>
            <wp:positionV relativeFrom="page">
              <wp:posOffset>4690169</wp:posOffset>
            </wp:positionV>
            <wp:extent cx="3221616" cy="266588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616" cy="2665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677DBD" wp14:editId="76D291CA">
                <wp:simplePos x="0" y="0"/>
                <wp:positionH relativeFrom="column">
                  <wp:posOffset>-747379</wp:posOffset>
                </wp:positionH>
                <wp:positionV relativeFrom="page">
                  <wp:posOffset>273380</wp:posOffset>
                </wp:positionV>
                <wp:extent cx="10069830" cy="6958693"/>
                <wp:effectExtent l="95250" t="95250" r="102870" b="90170"/>
                <wp:wrapNone/>
                <wp:docPr id="15" name="グループ化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04E5F8-A1E8-4EE4-8B05-A98480FEC9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9830" cy="6958693"/>
                          <a:chOff x="0" y="0"/>
                          <a:chExt cx="6926035" cy="4255324"/>
                        </a:xfrm>
                      </wpg:grpSpPr>
                      <wps:wsp>
                        <wps:cNvPr id="2" name="四角形: 角を丸くする 2">
                          <a:extLst>
                            <a:ext uri="{FF2B5EF4-FFF2-40B4-BE49-F238E27FC236}">
                              <a16:creationId xmlns:a16="http://schemas.microsoft.com/office/drawing/2014/main" id="{73135739-6373-4091-AFDA-DA0009AF8E53}"/>
                            </a:ext>
                          </a:extLst>
                        </wps:cNvPr>
                        <wps:cNvSpPr/>
                        <wps:spPr>
                          <a:xfrm>
                            <a:off x="13608" y="0"/>
                            <a:ext cx="6898820" cy="4255324"/>
                          </a:xfrm>
                          <a:prstGeom prst="roundRect">
                            <a:avLst>
                              <a:gd name="adj" fmla="val 6769"/>
                            </a:avLst>
                          </a:prstGeom>
                          <a:noFill/>
                          <a:ln w="19050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3" name="四角形: 角を丸くする 3">
                          <a:extLst>
                            <a:ext uri="{FF2B5EF4-FFF2-40B4-BE49-F238E27FC236}">
                              <a16:creationId xmlns:a16="http://schemas.microsoft.com/office/drawing/2014/main" id="{B6C3CB67-3E33-4562-998B-634BB7321F2A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926035" cy="4241716"/>
                          </a:xfrm>
                          <a:prstGeom prst="roundRect">
                            <a:avLst>
                              <a:gd name="adj" fmla="val 7814"/>
                            </a:avLst>
                          </a:prstGeom>
                          <a:noFill/>
                          <a:ln w="1905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D5CD4" w:rsidRPr="0063799B" w:rsidRDefault="001D5CD4" w:rsidP="001D5CD4">
                              <w:pPr>
                                <w:jc w:val="center"/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:eastAsianLayout w:id="-1542644991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:u w:val="single"/>
                                  <w:eastAsianLayout w:id="-1542644990"/>
                                </w:rPr>
                                <w:t>★陸上競技場芝生配管工事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:u w:val="single"/>
                                  <w:eastAsianLayout w:id="-1542644989"/>
                                </w:rPr>
                                <w:t>(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:u w:val="single"/>
                                  <w:eastAsianLayout w:id="-1542644988"/>
                                </w:rPr>
                                <w:t>一部利用制限あり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60"/>
                                  <w:szCs w:val="60"/>
                                  <w:u w:val="single"/>
                                  <w:eastAsianLayout w:id="-1542644987"/>
                                </w:rPr>
                                <w:t>)</w:t>
                              </w:r>
                            </w:p>
                            <w:p w:rsidR="001D5CD4" w:rsidRPr="0063799B" w:rsidRDefault="001D5CD4" w:rsidP="001D5CD4">
                              <w:pPr>
                                <w:rPr>
                                  <w:rFonts w:ascii="メイリオ" w:eastAsia="メイリオ" w:hAnsi="メイリオ"/>
                                  <w:color w:val="FF0000"/>
                                  <w:sz w:val="46"/>
                                  <w:szCs w:val="46"/>
                                  <w:u w:val="single"/>
                                  <w:eastAsianLayout w:id="-1542644986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u w:val="single"/>
                                  <w:eastAsianLayout w:id="-1542644985"/>
                                </w:rPr>
                                <w:t>工期：</w:t>
                              </w:r>
                              <w:r w:rsidRPr="0063799B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u w:val="single"/>
                                </w:rPr>
                                <w:t>4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u w:val="single"/>
                                  <w:eastAsianLayout w:id="-1542644983"/>
                                </w:rPr>
                                <w:t>月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u w:val="single"/>
                                </w:rPr>
                                <w:t>11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u w:val="single"/>
                                  <w:eastAsianLayout w:id="-1542644981"/>
                                </w:rPr>
                                <w:t>～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u w:val="single"/>
                                </w:rPr>
                                <w:t>14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u w:val="single"/>
                                  <w:eastAsianLayout w:id="-1542644979"/>
                                </w:rPr>
                                <w:t>日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u w:val="single"/>
                                  <w:eastAsianLayout w:id="-1542644978"/>
                                </w:rPr>
                                <w:t>(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u w:val="single"/>
                                  <w:eastAsianLayout w:id="-1542644977"/>
                                </w:rPr>
                                <w:t>予定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color w:val="FF0000"/>
                                  <w:sz w:val="46"/>
                                  <w:szCs w:val="46"/>
                                  <w:u w:val="single"/>
                                  <w:eastAsianLayout w:id="-1542644986"/>
                                </w:rPr>
                                <w:t>)</w:t>
                              </w:r>
                            </w:p>
                            <w:p w:rsidR="001D5CD4" w:rsidRPr="0063799B" w:rsidRDefault="001D5CD4" w:rsidP="001D5CD4">
                              <w:pP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76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92"/>
                                </w:rPr>
                                <w:t>利用制限について</w:t>
                              </w:r>
                            </w:p>
                            <w:p w:rsidR="001D5CD4" w:rsidRPr="0063799B" w:rsidRDefault="001D5CD4" w:rsidP="0063799B">
                              <w:pPr>
                                <w:ind w:firstLineChars="100" w:firstLine="460"/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91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90"/>
                                </w:rPr>
                                <w:t>●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90"/>
                                </w:rPr>
                                <w:t>芝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90"/>
                                </w:rPr>
                                <w:t>立入禁止</w:t>
                              </w:r>
                            </w:p>
                            <w:p w:rsidR="001D5CD4" w:rsidRPr="0063799B" w:rsidRDefault="001D5CD4" w:rsidP="001D5CD4">
                              <w:pP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89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88"/>
                                </w:rPr>
                                <w:t xml:space="preserve">　　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87"/>
                                </w:rPr>
                                <w:t>投てき種目の利用はできません。</w:t>
                              </w:r>
                            </w:p>
                            <w:p w:rsidR="001D5CD4" w:rsidRPr="0063799B" w:rsidRDefault="001D5CD4" w:rsidP="001D5CD4">
                              <w:pP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86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85"/>
                                </w:rPr>
                                <w:t xml:space="preserve">　●重機が通る際はトラックの周回ができません。</w:t>
                              </w:r>
                            </w:p>
                            <w:p w:rsidR="001D5CD4" w:rsidRPr="0063799B" w:rsidRDefault="001D5CD4" w:rsidP="0063799B">
                              <w:pP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85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83"/>
                                </w:rPr>
                                <w:t xml:space="preserve">　　</w:t>
                              </w:r>
                              <w:r w:rsidRPr="0063799B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</w:rPr>
                                <w:t>1</w:t>
                              </w:r>
                              <w:r w:rsidR="0063799B" w:rsidRPr="0063799B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</w:rPr>
                                <w:t>1</w:t>
                              </w:r>
                              <w:r w:rsidR="0063799B"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</w:rPr>
                                <w:t>.1</w:t>
                              </w:r>
                              <w:r w:rsidR="0063799B" w:rsidRPr="0063799B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</w:rPr>
                                <w:t>4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81"/>
                                </w:rPr>
                                <w:t>日</w:t>
                              </w:r>
                              <w:r w:rsidR="0063799B"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</w:rPr>
                                <w:t>の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80"/>
                                </w:rPr>
                                <w:t>8:00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79"/>
                                </w:rPr>
                                <w:t>～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78"/>
                                </w:rPr>
                                <w:t>1</w:t>
                              </w:r>
                              <w:r w:rsidRPr="0063799B"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78"/>
                                </w:rPr>
                                <w:t>0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78"/>
                                </w:rPr>
                                <w:t>:00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88"/>
                                </w:rPr>
                                <w:t>は重機搬入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87"/>
                                </w:rPr>
                                <w:t>搬出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86"/>
                                </w:rPr>
                                <w:t>の為</w:t>
                              </w: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FF0000"/>
                                  <w:sz w:val="46"/>
                                  <w:szCs w:val="46"/>
                                  <w:eastAsianLayout w:id="-1542644983"/>
                                </w:rPr>
                                <w:t>周回ができません。</w:t>
                              </w:r>
                            </w:p>
                            <w:p w:rsidR="0063799B" w:rsidRPr="0063799B" w:rsidRDefault="001D5CD4" w:rsidP="001D5CD4">
                              <w:pPr>
                                <w:textAlignment w:val="baseline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90"/>
                                </w:rPr>
                                <w:t>ご迷惑をおかけいたしますが</w:t>
                              </w:r>
                            </w:p>
                            <w:p w:rsidR="001D5CD4" w:rsidRPr="0063799B" w:rsidRDefault="001D5CD4" w:rsidP="001D5CD4">
                              <w:pPr>
                                <w:textAlignment w:val="baseline"/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89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sz w:val="46"/>
                                  <w:szCs w:val="46"/>
                                  <w:eastAsianLayout w:id="-1542644988"/>
                                </w:rPr>
                                <w:t>ご理解・ご協力のほどよろしくお願いいたします。</w:t>
                              </w:r>
                            </w:p>
                            <w:p w:rsidR="001D5CD4" w:rsidRPr="0063799B" w:rsidRDefault="001D5CD4" w:rsidP="001D5CD4">
                              <w:pPr>
                                <w:textAlignment w:val="baseline"/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position w:val="1"/>
                                  <w:sz w:val="48"/>
                                  <w:szCs w:val="48"/>
                                  <w:eastAsianLayout w:id="-1542644987"/>
                                </w:rPr>
                              </w:pPr>
                              <w:r w:rsidRPr="0063799B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position w:val="1"/>
                                  <w:sz w:val="48"/>
                                  <w:szCs w:val="48"/>
                                  <w:eastAsianLayout w:id="-154264498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77DBD" id="グループ化 14" o:spid="_x0000_s1026" style="position:absolute;left:0;text-align:left;margin-left:-58.85pt;margin-top:21.55pt;width:792.9pt;height:547.95pt;z-index:-251657216;mso-position-vertical-relative:page;mso-width-relative:margin;mso-height-relative:margin" coordsize="69260,42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">
                <v:roundrect id="四角形: 角を丸くする 2" o:spid="_x0000_s1027" style="position:absolute;left:136;width:68988;height:42553;visibility:visible;mso-wrap-style:square;v-text-anchor:top" arcsize="44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" filled="f" strokecolor="#ffc000" strokeweight="15pt">
                  <v:stroke joinstyle="miter"/>
                </v:roundrect>
                <v:roundrect id="四角形: 角を丸くする 3" o:spid="_x0000_s1028" style="position:absolute;width:69260;height:42417;visibility:visible;mso-wrap-style:square;v-text-anchor:top" arcsize="51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" filled="f" strokecolor="black [3213]" strokeweight="15pt">
                  <v:stroke dashstyle="1 1" joinstyle="miter"/>
                  <v:textbox>
                    <w:txbxContent>
                      <w:p w:rsidR="001D5CD4" w:rsidRPr="0063799B" w:rsidRDefault="001D5CD4" w:rsidP="001D5CD4">
                        <w:pPr>
                          <w:jc w:val="center"/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60"/>
                            <w:szCs w:val="60"/>
                            <w:eastAsianLayout w:id="-1542644991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60"/>
                            <w:szCs w:val="60"/>
                            <w:u w:val="single"/>
                            <w:eastAsianLayout w:id="-1542644990"/>
                          </w:rPr>
                          <w:t>★陸上競技場芝生配管工事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60"/>
                            <w:szCs w:val="60"/>
                            <w:u w:val="single"/>
                            <w:eastAsianLayout w:id="-1542644989"/>
                          </w:rPr>
                          <w:t>(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60"/>
                            <w:szCs w:val="60"/>
                            <w:u w:val="single"/>
                            <w:eastAsianLayout w:id="-1542644988"/>
                          </w:rPr>
                          <w:t>一部利用制限あり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60"/>
                            <w:szCs w:val="60"/>
                            <w:u w:val="single"/>
                            <w:eastAsianLayout w:id="-1542644987"/>
                          </w:rPr>
                          <w:t>)</w:t>
                        </w:r>
                      </w:p>
                      <w:p w:rsidR="001D5CD4" w:rsidRPr="0063799B" w:rsidRDefault="001D5CD4" w:rsidP="001D5CD4">
                        <w:pPr>
                          <w:rPr>
                            <w:rFonts w:ascii="メイリオ" w:eastAsia="メイリオ" w:hAnsi="メイリオ"/>
                            <w:color w:val="FF0000"/>
                            <w:sz w:val="46"/>
                            <w:szCs w:val="46"/>
                            <w:u w:val="single"/>
                            <w:eastAsianLayout w:id="-1542644986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u w:val="single"/>
                            <w:eastAsianLayout w:id="-1542644985"/>
                          </w:rPr>
                          <w:t>工期：</w:t>
                        </w:r>
                        <w:r w:rsidRPr="0063799B"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46"/>
                            <w:szCs w:val="46"/>
                            <w:u w:val="single"/>
                          </w:rPr>
                          <w:t>4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u w:val="single"/>
                            <w:eastAsianLayout w:id="-1542644983"/>
                          </w:rPr>
                          <w:t>月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u w:val="single"/>
                          </w:rPr>
                          <w:t>11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u w:val="single"/>
                            <w:eastAsianLayout w:id="-1542644981"/>
                          </w:rPr>
                          <w:t>～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u w:val="single"/>
                          </w:rPr>
                          <w:t>14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u w:val="single"/>
                            <w:eastAsianLayout w:id="-1542644979"/>
                          </w:rPr>
                          <w:t>日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u w:val="single"/>
                            <w:eastAsianLayout w:id="-1542644978"/>
                          </w:rPr>
                          <w:t>(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u w:val="single"/>
                            <w:eastAsianLayout w:id="-1542644977"/>
                          </w:rPr>
                          <w:t>予定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color w:val="FF0000"/>
                            <w:sz w:val="46"/>
                            <w:szCs w:val="46"/>
                            <w:u w:val="single"/>
                            <w:eastAsianLayout w:id="-1542644986"/>
                          </w:rPr>
                          <w:t>)</w:t>
                        </w:r>
                      </w:p>
                      <w:p w:rsidR="001D5CD4" w:rsidRPr="0063799B" w:rsidRDefault="001D5CD4" w:rsidP="001D5CD4">
                        <w:pP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76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92"/>
                          </w:rPr>
                          <w:t>利用制限について</w:t>
                        </w:r>
                      </w:p>
                      <w:p w:rsidR="001D5CD4" w:rsidRPr="0063799B" w:rsidRDefault="001D5CD4" w:rsidP="0063799B">
                        <w:pPr>
                          <w:ind w:firstLineChars="100" w:firstLine="460"/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91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90"/>
                          </w:rPr>
                          <w:t>●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90"/>
                          </w:rPr>
                          <w:t>芝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90"/>
                          </w:rPr>
                          <w:t>立入禁止</w:t>
                        </w:r>
                      </w:p>
                      <w:p w:rsidR="001D5CD4" w:rsidRPr="0063799B" w:rsidRDefault="001D5CD4" w:rsidP="001D5CD4">
                        <w:pP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89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88"/>
                          </w:rPr>
                          <w:t xml:space="preserve">　　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87"/>
                          </w:rPr>
                          <w:t>投てき種目の利用はできません。</w:t>
                        </w:r>
                      </w:p>
                      <w:p w:rsidR="001D5CD4" w:rsidRPr="0063799B" w:rsidRDefault="001D5CD4" w:rsidP="001D5CD4">
                        <w:pP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86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85"/>
                          </w:rPr>
                          <w:t xml:space="preserve">　●重機が通る際はトラックの周回ができません。</w:t>
                        </w:r>
                      </w:p>
                      <w:p w:rsidR="001D5CD4" w:rsidRPr="0063799B" w:rsidRDefault="001D5CD4" w:rsidP="0063799B">
                        <w:pP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85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83"/>
                          </w:rPr>
                          <w:t xml:space="preserve">　　</w:t>
                        </w:r>
                        <w:r w:rsidRPr="0063799B"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46"/>
                            <w:szCs w:val="46"/>
                          </w:rPr>
                          <w:t>1</w:t>
                        </w:r>
                        <w:r w:rsidR="0063799B" w:rsidRPr="0063799B"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46"/>
                            <w:szCs w:val="46"/>
                          </w:rPr>
                          <w:t>1</w:t>
                        </w:r>
                        <w:r w:rsidR="0063799B"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</w:rPr>
                          <w:t>.1</w:t>
                        </w:r>
                        <w:r w:rsidR="0063799B" w:rsidRPr="0063799B"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46"/>
                            <w:szCs w:val="46"/>
                          </w:rPr>
                          <w:t>4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81"/>
                          </w:rPr>
                          <w:t>日</w:t>
                        </w:r>
                        <w:r w:rsidR="0063799B"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</w:rPr>
                          <w:t>の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80"/>
                          </w:rPr>
                          <w:t>8:00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79"/>
                          </w:rPr>
                          <w:t>～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78"/>
                          </w:rPr>
                          <w:t>1</w:t>
                        </w:r>
                        <w:r w:rsidRPr="0063799B">
                          <w:rPr>
                            <w:rFonts w:ascii="メイリオ" w:eastAsia="メイリオ" w:hAnsi="メイリオ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78"/>
                          </w:rPr>
                          <w:t>0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78"/>
                          </w:rPr>
                          <w:t>:00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88"/>
                          </w:rPr>
                          <w:t>は重機搬入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87"/>
                          </w:rPr>
                          <w:t>搬出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86"/>
                          </w:rPr>
                          <w:t>の為</w:t>
                        </w: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FF0000"/>
                            <w:sz w:val="46"/>
                            <w:szCs w:val="46"/>
                            <w:eastAsianLayout w:id="-1542644983"/>
                          </w:rPr>
                          <w:t>周回ができません。</w:t>
                        </w:r>
                      </w:p>
                      <w:p w:rsidR="0063799B" w:rsidRPr="0063799B" w:rsidRDefault="001D5CD4" w:rsidP="001D5CD4">
                        <w:pPr>
                          <w:textAlignment w:val="baseline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sz w:val="46"/>
                            <w:szCs w:val="46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90"/>
                          </w:rPr>
                          <w:t>ご迷惑をおかけいたしますが</w:t>
                        </w:r>
                      </w:p>
                      <w:p w:rsidR="001D5CD4" w:rsidRPr="0063799B" w:rsidRDefault="001D5CD4" w:rsidP="001D5CD4">
                        <w:pPr>
                          <w:textAlignment w:val="baseline"/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89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sz w:val="46"/>
                            <w:szCs w:val="46"/>
                            <w:eastAsianLayout w:id="-1542644988"/>
                          </w:rPr>
                          <w:t>ご理解・ご協力のほどよろしくお願いいたします。</w:t>
                        </w:r>
                      </w:p>
                      <w:p w:rsidR="001D5CD4" w:rsidRPr="0063799B" w:rsidRDefault="001D5CD4" w:rsidP="001D5CD4">
                        <w:pPr>
                          <w:textAlignment w:val="baseline"/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position w:val="1"/>
                            <w:sz w:val="48"/>
                            <w:szCs w:val="48"/>
                            <w:eastAsianLayout w:id="-1542644987"/>
                          </w:rPr>
                        </w:pPr>
                        <w:r w:rsidRPr="0063799B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position w:val="1"/>
                            <w:sz w:val="48"/>
                            <w:szCs w:val="48"/>
                            <w:eastAsianLayout w:id="-1542644986"/>
                          </w:rPr>
                          <w:t xml:space="preserve">　</w:t>
                        </w: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</w:p>
    <w:sectPr w:rsidR="00A36A90" w:rsidSect="001D5CD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4"/>
    <w:rsid w:val="001D5CD4"/>
    <w:rsid w:val="004E7A5F"/>
    <w:rsid w:val="0063799B"/>
    <w:rsid w:val="006E3049"/>
    <w:rsid w:val="00A36A90"/>
    <w:rsid w:val="00F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FE6D3"/>
  <w15:chartTrackingRefBased/>
  <w15:docId w15:val="{8643CA44-6547-4B4D-9575-910C7C36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ナビゲーションセンターせんだい</dc:creator>
  <cp:keywords/>
  <dc:description/>
  <cp:lastModifiedBy>ナビゲーションセンターせんだい</cp:lastModifiedBy>
  <cp:revision>1</cp:revision>
  <cp:lastPrinted>2022-04-01T12:19:00Z</cp:lastPrinted>
  <dcterms:created xsi:type="dcterms:W3CDTF">2022-04-01T11:26:00Z</dcterms:created>
  <dcterms:modified xsi:type="dcterms:W3CDTF">2022-04-01T12:20:00Z</dcterms:modified>
</cp:coreProperties>
</file>